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B24482" w14:textId="77777777" w:rsidR="00BB40E6" w:rsidRPr="00A75628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Meeting Notice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D7D62EE" w14:textId="77777777" w:rsidR="00CB2C9F" w:rsidRPr="00A75628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Joint Municipal Action Committee</w:t>
      </w:r>
    </w:p>
    <w:p w14:paraId="2F53287C" w14:textId="053FBBE5" w:rsidR="00BB40E6" w:rsidRPr="00A75628" w:rsidRDefault="00696AC3" w:rsidP="25D37BD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May 10</w:t>
      </w:r>
      <w:r w:rsidR="00912628" w:rsidRPr="00A75628">
        <w:rPr>
          <w:rStyle w:val="normaltextrun"/>
          <w:rFonts w:asciiTheme="minorHAnsi" w:hAnsiTheme="minorHAnsi" w:cstheme="minorHAnsi"/>
          <w:sz w:val="22"/>
          <w:szCs w:val="22"/>
        </w:rPr>
        <w:t>, 2024</w:t>
      </w:r>
    </w:p>
    <w:p w14:paraId="2444DA0A" w14:textId="77777777" w:rsidR="00BB40E6" w:rsidRPr="00A75628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8:00 a.m. – 9:30 a.m.  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63F6D50" w14:textId="622D5B7B" w:rsidR="000A13CD" w:rsidRDefault="000A13CD" w:rsidP="00BB40E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sz w:val="22"/>
          <w:szCs w:val="22"/>
          <w:highlight w:val="yellow"/>
        </w:rPr>
        <w:t>QUARTERLY CEO MEETING</w:t>
      </w:r>
    </w:p>
    <w:p w14:paraId="132805E0" w14:textId="67E64BFA" w:rsidR="00C51D45" w:rsidRPr="00A75628" w:rsidRDefault="00C51D45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51D45">
        <w:rPr>
          <w:rStyle w:val="eop"/>
          <w:rFonts w:asciiTheme="minorHAnsi" w:hAnsiTheme="minorHAnsi" w:cstheme="minorHAnsi"/>
          <w:sz w:val="22"/>
          <w:szCs w:val="22"/>
          <w:highlight w:val="yellow"/>
        </w:rPr>
        <w:t xml:space="preserve">REVISED to postpone the Port of Tacoma’s transportation priorities presentation until the June </w:t>
      </w:r>
      <w:proofErr w:type="gramStart"/>
      <w:r w:rsidRPr="00C51D45">
        <w:rPr>
          <w:rStyle w:val="eop"/>
          <w:rFonts w:asciiTheme="minorHAnsi" w:hAnsiTheme="minorHAnsi" w:cstheme="minorHAnsi"/>
          <w:sz w:val="22"/>
          <w:szCs w:val="22"/>
          <w:highlight w:val="yellow"/>
        </w:rPr>
        <w:t>meeting</w:t>
      </w:r>
      <w:proofErr w:type="gramEnd"/>
    </w:p>
    <w:p w14:paraId="006D85EE" w14:textId="77777777" w:rsidR="00BB40E6" w:rsidRPr="00A75628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4B7BC34" w14:textId="77777777" w:rsidR="00BB40E6" w:rsidRPr="00A75628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color w:val="000000"/>
          <w:sz w:val="22"/>
          <w:szCs w:val="22"/>
          <w:u w:val="single"/>
        </w:rPr>
        <w:t>Virtual option:</w:t>
      </w:r>
      <w:r w:rsidRPr="00A7562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   Dial: 2532158782 Meeting ID: </w:t>
      </w: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840 6488 6981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7BBC7F9" w14:textId="77777777" w:rsidR="00BB40E6" w:rsidRPr="00A75628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Web Link: </w:t>
      </w:r>
      <w:hyperlink r:id="rId7" w:tgtFrame="_blank" w:history="1">
        <w:r w:rsidRPr="00A75628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www.zoom.us/j/84064886981</w:t>
        </w:r>
      </w:hyperlink>
      <w:r w:rsidRPr="00A7562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Pr="00A7562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7BBA857" w14:textId="75040626" w:rsidR="00BB40E6" w:rsidRPr="00A75628" w:rsidRDefault="00BB40E6" w:rsidP="007178FF">
      <w:pPr>
        <w:pStyle w:val="paragraph"/>
        <w:spacing w:before="120" w:beforeAutospacing="0" w:after="12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  <w:r w:rsidRPr="00A75628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&lt;OR&gt;</w:t>
      </w:r>
      <w:r w:rsidRPr="00A7562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 </w:t>
      </w:r>
      <w:r w:rsidRPr="00A7562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EA72461" w14:textId="150ACB73" w:rsidR="00BB40E6" w:rsidRPr="00A75628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  <w:r w:rsidRPr="00A75628">
        <w:rPr>
          <w:rStyle w:val="normaltextrun"/>
          <w:rFonts w:asciiTheme="minorHAnsi" w:hAnsiTheme="minorHAnsi" w:cstheme="minorHAnsi"/>
          <w:color w:val="000000"/>
          <w:sz w:val="22"/>
          <w:szCs w:val="22"/>
          <w:u w:val="single"/>
        </w:rPr>
        <w:t>In-person option</w:t>
      </w:r>
      <w:r w:rsidRPr="00A7562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:  747 Market Street, Tacoma WA 98402, Conf. Room 248</w:t>
      </w:r>
      <w:r w:rsidRPr="00A7562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D2B8BAF" w14:textId="77777777" w:rsidR="00BB40E6" w:rsidRPr="00A75628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Note: This meeting will be recorded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A9A8860" w14:textId="77777777" w:rsidR="00BB40E6" w:rsidRPr="00A75628" w:rsidRDefault="00BB40E6" w:rsidP="00BB40E6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900EC81" w14:textId="77777777" w:rsidR="00BB40E6" w:rsidRPr="00A75628" w:rsidRDefault="00BB40E6" w:rsidP="00161D3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JMAC Members</w:t>
      </w: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37DC1F2" w14:textId="2DEC6180" w:rsidR="00BB40E6" w:rsidRPr="00A75628" w:rsidRDefault="00BB40E6" w:rsidP="00161D3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 xml:space="preserve">Kristina Walker, </w:t>
      </w:r>
      <w:r w:rsidR="000A13CD" w:rsidRPr="00A75628">
        <w:rPr>
          <w:rStyle w:val="normaltextrun"/>
          <w:rFonts w:asciiTheme="minorHAnsi" w:hAnsiTheme="minorHAnsi" w:cstheme="minorHAnsi"/>
          <w:sz w:val="22"/>
          <w:szCs w:val="22"/>
        </w:rPr>
        <w:t xml:space="preserve">JMAC Chair, </w:t>
      </w: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City of Tacoma + Pierce Transit 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1861F51" w14:textId="274CD599" w:rsidR="000A13CD" w:rsidRPr="00A75628" w:rsidRDefault="000A13CD" w:rsidP="00161D3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Rosie Ayala, JMAC Vice Chair, Metro Parks Tacoma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8304BA2" w14:textId="6BE484FC" w:rsidR="000A13CD" w:rsidRPr="00A75628" w:rsidRDefault="000A13CD" w:rsidP="00161D3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Elizabeth Bonbright, Tacoma Public Schools</w:t>
      </w:r>
      <w:r w:rsidRPr="00A75628">
        <w:rPr>
          <w:rStyle w:val="scxw174858088"/>
          <w:rFonts w:asciiTheme="minorHAnsi" w:hAnsiTheme="minorHAnsi" w:cstheme="minorHAnsi"/>
          <w:sz w:val="22"/>
          <w:szCs w:val="22"/>
        </w:rPr>
        <w:t> </w:t>
      </w:r>
    </w:p>
    <w:p w14:paraId="1E45AEEB" w14:textId="2825CDBF" w:rsidR="00BB40E6" w:rsidRPr="00A75628" w:rsidRDefault="00BB40E6" w:rsidP="00161D3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Marty Campbell, Pierce County + Tacoma-Pierce County Health Dept.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ED372E4" w14:textId="5E7098D2" w:rsidR="000A13CD" w:rsidRPr="00A75628" w:rsidRDefault="000A13CD" w:rsidP="00161D3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sz w:val="22"/>
          <w:szCs w:val="22"/>
        </w:rPr>
        <w:t>Deanna Keller, Port of Tacoma</w:t>
      </w:r>
    </w:p>
    <w:p w14:paraId="1DDFA767" w14:textId="77777777" w:rsidR="000A13CD" w:rsidRPr="00A75628" w:rsidRDefault="000A13CD" w:rsidP="00161D3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Ryan Mello, Pierce County + Pierce Transit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6C5DAEE" w14:textId="2F49B6AF" w:rsidR="00D6091A" w:rsidRPr="00A75628" w:rsidRDefault="00D6091A" w:rsidP="00161D3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sz w:val="22"/>
          <w:szCs w:val="22"/>
        </w:rPr>
        <w:t>Don Meyer, Port of Tacoma</w:t>
      </w:r>
    </w:p>
    <w:p w14:paraId="6BD8D44F" w14:textId="6253CE46" w:rsidR="00EC1150" w:rsidRPr="00A75628" w:rsidRDefault="00EC1150" w:rsidP="00161D3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sz w:val="22"/>
          <w:szCs w:val="22"/>
        </w:rPr>
        <w:t>Tim Reid, Metro Parks Tacoma</w:t>
      </w:r>
    </w:p>
    <w:p w14:paraId="253CDFCD" w14:textId="00B29514" w:rsidR="00BB40E6" w:rsidRPr="00A75628" w:rsidRDefault="005A54E0" w:rsidP="00161D3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Sarah Rumbaugh, City of Tacoma</w:t>
      </w:r>
    </w:p>
    <w:p w14:paraId="3FF94300" w14:textId="3F1B35FB" w:rsidR="000A13CD" w:rsidRPr="00A75628" w:rsidRDefault="000A13CD" w:rsidP="00161D3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Andrea Smith, Metro Parks Tacoma (</w:t>
      </w:r>
      <w:r w:rsidRPr="00A75628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alternate</w:t>
      </w: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)</w:t>
      </w:r>
    </w:p>
    <w:p w14:paraId="2B628414" w14:textId="77777777" w:rsidR="00BB40E6" w:rsidRPr="00A75628" w:rsidRDefault="00BB40E6" w:rsidP="00161D3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Bill Sterud, Puyallup Tribe of Indians</w:t>
      </w:r>
      <w:r w:rsidRPr="00A75628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 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D71CD7A" w14:textId="77777777" w:rsidR="00BB40E6" w:rsidRDefault="00BB40E6" w:rsidP="00161D3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Korey Strozier, Tacoma Public Schools 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1B55129" w14:textId="77777777" w:rsidR="00696AC3" w:rsidRDefault="00696AC3" w:rsidP="00696AC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3940011F" w14:textId="77777777" w:rsidR="00696AC3" w:rsidRPr="00696AC3" w:rsidRDefault="00696AC3" w:rsidP="00696AC3">
      <w:pPr>
        <w:pStyle w:val="paragraph"/>
        <w:spacing w:before="0" w:beforeAutospacing="0" w:after="0" w:afterAutospacing="0"/>
        <w:ind w:left="2160" w:hanging="2160"/>
        <w:rPr>
          <w:rStyle w:val="normaltextrun"/>
          <w:rFonts w:asciiTheme="minorHAnsi" w:hAnsiTheme="minorHAnsi" w:cstheme="minorHAnsi"/>
          <w:sz w:val="22"/>
          <w:szCs w:val="22"/>
        </w:rPr>
      </w:pPr>
      <w:r w:rsidRPr="00696AC3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JMAC Chief Executives</w:t>
      </w:r>
      <w:r w:rsidRPr="00696AC3">
        <w:rPr>
          <w:rStyle w:val="normaltextrun"/>
          <w:rFonts w:asciiTheme="minorHAnsi" w:hAnsiTheme="minorHAnsi" w:cstheme="minorHAnsi"/>
          <w:sz w:val="22"/>
          <w:szCs w:val="22"/>
        </w:rPr>
        <w:t>:</w:t>
      </w:r>
    </w:p>
    <w:p w14:paraId="6777CE03" w14:textId="77777777" w:rsidR="00696AC3" w:rsidRPr="00696AC3" w:rsidRDefault="00696AC3" w:rsidP="00696AC3">
      <w:pPr>
        <w:pStyle w:val="paragraph"/>
        <w:spacing w:before="0" w:beforeAutospacing="0" w:after="0" w:afterAutospacing="0"/>
        <w:ind w:firstLine="720"/>
        <w:rPr>
          <w:rStyle w:val="eop"/>
          <w:rFonts w:asciiTheme="minorHAnsi" w:hAnsiTheme="minorHAnsi" w:cstheme="minorHAnsi"/>
          <w:sz w:val="22"/>
          <w:szCs w:val="22"/>
        </w:rPr>
      </w:pPr>
      <w:r w:rsidRPr="00696AC3">
        <w:rPr>
          <w:rStyle w:val="eop"/>
          <w:rFonts w:asciiTheme="minorHAnsi" w:hAnsiTheme="minorHAnsi" w:cstheme="minorHAnsi"/>
          <w:sz w:val="22"/>
          <w:szCs w:val="22"/>
        </w:rPr>
        <w:t>Bruce Dammeier, County Executive, Pierce County</w:t>
      </w:r>
    </w:p>
    <w:p w14:paraId="7A273B6D" w14:textId="77777777" w:rsidR="00696AC3" w:rsidRPr="00696AC3" w:rsidRDefault="00696AC3" w:rsidP="00696AC3">
      <w:pPr>
        <w:pStyle w:val="paragraph"/>
        <w:spacing w:before="0" w:beforeAutospacing="0" w:after="0" w:afterAutospacing="0"/>
        <w:ind w:firstLine="720"/>
        <w:rPr>
          <w:rStyle w:val="eop"/>
          <w:rFonts w:asciiTheme="minorHAnsi" w:hAnsiTheme="minorHAnsi" w:cstheme="minorHAnsi"/>
          <w:sz w:val="22"/>
          <w:szCs w:val="22"/>
        </w:rPr>
      </w:pPr>
      <w:r w:rsidRPr="00696AC3">
        <w:rPr>
          <w:rStyle w:val="eop"/>
          <w:rFonts w:asciiTheme="minorHAnsi" w:hAnsiTheme="minorHAnsi" w:cstheme="minorHAnsi"/>
          <w:sz w:val="22"/>
          <w:szCs w:val="22"/>
        </w:rPr>
        <w:t>Josh Garcia, Superintendent, Tacoma Public Schools</w:t>
      </w:r>
    </w:p>
    <w:p w14:paraId="34DBF210" w14:textId="77777777" w:rsidR="00696AC3" w:rsidRDefault="00696AC3" w:rsidP="00696AC3">
      <w:pPr>
        <w:pStyle w:val="paragraph"/>
        <w:spacing w:before="0" w:beforeAutospacing="0" w:after="0" w:afterAutospacing="0"/>
        <w:ind w:firstLine="720"/>
        <w:rPr>
          <w:rStyle w:val="eop"/>
          <w:rFonts w:asciiTheme="minorHAnsi" w:hAnsiTheme="minorHAnsi" w:cstheme="minorHAnsi"/>
          <w:sz w:val="22"/>
          <w:szCs w:val="22"/>
        </w:rPr>
      </w:pPr>
      <w:r w:rsidRPr="00696AC3">
        <w:rPr>
          <w:rStyle w:val="eop"/>
          <w:rFonts w:asciiTheme="minorHAnsi" w:hAnsiTheme="minorHAnsi" w:cstheme="minorHAnsi"/>
          <w:sz w:val="22"/>
          <w:szCs w:val="22"/>
        </w:rPr>
        <w:t>Mike Griffus, Chief Executive Officer, Pierce Transit</w:t>
      </w:r>
    </w:p>
    <w:p w14:paraId="74E22C6C" w14:textId="77777777" w:rsidR="00696AC3" w:rsidRPr="00696AC3" w:rsidRDefault="00696AC3" w:rsidP="00696AC3">
      <w:pPr>
        <w:pStyle w:val="paragraph"/>
        <w:spacing w:before="0" w:beforeAutospacing="0" w:after="0" w:afterAutospacing="0"/>
        <w:ind w:firstLine="720"/>
        <w:rPr>
          <w:rStyle w:val="eop"/>
          <w:rFonts w:asciiTheme="minorHAnsi" w:hAnsiTheme="minorHAnsi" w:cstheme="minorHAnsi"/>
          <w:sz w:val="22"/>
          <w:szCs w:val="22"/>
        </w:rPr>
      </w:pPr>
      <w:r w:rsidRPr="00696AC3">
        <w:rPr>
          <w:rStyle w:val="eop"/>
          <w:rFonts w:asciiTheme="minorHAnsi" w:hAnsiTheme="minorHAnsi" w:cstheme="minorHAnsi"/>
          <w:sz w:val="22"/>
          <w:szCs w:val="22"/>
        </w:rPr>
        <w:t>Eric Johnson, Executive Director, Port of Tacoma</w:t>
      </w:r>
    </w:p>
    <w:p w14:paraId="23CF188F" w14:textId="77777777" w:rsidR="00696AC3" w:rsidRPr="00696AC3" w:rsidRDefault="00696AC3" w:rsidP="00696AC3">
      <w:pPr>
        <w:pStyle w:val="paragraph"/>
        <w:spacing w:before="0" w:beforeAutospacing="0" w:after="0" w:afterAutospacing="0"/>
        <w:ind w:firstLine="720"/>
        <w:rPr>
          <w:rStyle w:val="eop"/>
          <w:rFonts w:asciiTheme="minorHAnsi" w:hAnsiTheme="minorHAnsi" w:cstheme="minorHAnsi"/>
          <w:sz w:val="22"/>
          <w:szCs w:val="22"/>
        </w:rPr>
      </w:pPr>
      <w:r w:rsidRPr="00696AC3">
        <w:rPr>
          <w:rStyle w:val="eop"/>
          <w:rFonts w:asciiTheme="minorHAnsi" w:hAnsiTheme="minorHAnsi" w:cstheme="minorHAnsi"/>
          <w:sz w:val="22"/>
          <w:szCs w:val="22"/>
        </w:rPr>
        <w:t>Elizabeth Pauli, City Manager, City of Tacoma</w:t>
      </w:r>
    </w:p>
    <w:p w14:paraId="53AEC947" w14:textId="77777777" w:rsidR="009063C5" w:rsidRPr="00696AC3" w:rsidRDefault="009063C5" w:rsidP="009063C5">
      <w:pPr>
        <w:pStyle w:val="paragraph"/>
        <w:spacing w:before="0" w:beforeAutospacing="0" w:after="0" w:afterAutospacing="0"/>
        <w:ind w:firstLine="720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Chantell Harmon Reed,</w:t>
      </w:r>
      <w:r w:rsidRPr="00696AC3">
        <w:rPr>
          <w:rStyle w:val="eop"/>
          <w:rFonts w:asciiTheme="minorHAnsi" w:hAnsiTheme="minorHAnsi" w:cstheme="minorHAnsi"/>
          <w:sz w:val="22"/>
          <w:szCs w:val="22"/>
        </w:rPr>
        <w:t xml:space="preserve"> Director of Health, Tacoma-Pierce County Health Department</w:t>
      </w:r>
    </w:p>
    <w:p w14:paraId="643C1480" w14:textId="50FA40A6" w:rsidR="00C811EB" w:rsidRDefault="00696AC3" w:rsidP="00696AC3">
      <w:pPr>
        <w:pStyle w:val="paragraph"/>
        <w:spacing w:before="0" w:beforeAutospacing="0" w:after="0" w:afterAutospacing="0"/>
        <w:ind w:firstLine="720"/>
        <w:rPr>
          <w:rStyle w:val="eop"/>
          <w:rFonts w:asciiTheme="minorHAnsi" w:hAnsiTheme="minorHAnsi" w:cstheme="minorHAnsi"/>
          <w:sz w:val="22"/>
          <w:szCs w:val="22"/>
        </w:rPr>
      </w:pPr>
      <w:r w:rsidRPr="00696AC3">
        <w:rPr>
          <w:rStyle w:val="eop"/>
          <w:rFonts w:asciiTheme="minorHAnsi" w:hAnsiTheme="minorHAnsi" w:cstheme="minorHAnsi"/>
          <w:sz w:val="22"/>
          <w:szCs w:val="22"/>
        </w:rPr>
        <w:t>Shon Sylvia, Executive Director, Metro Parks Tacoma</w:t>
      </w:r>
    </w:p>
    <w:p w14:paraId="1C57ED75" w14:textId="77777777" w:rsidR="00161D36" w:rsidRPr="00A75628" w:rsidRDefault="00161D36" w:rsidP="000F7C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E20979B" w14:textId="77777777" w:rsidR="00BB40E6" w:rsidRPr="00A75628" w:rsidRDefault="00BB40E6" w:rsidP="00BB40E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Agenda Items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364C604" w14:textId="77777777" w:rsidR="00BB40E6" w:rsidRPr="00A75628" w:rsidRDefault="00BB40E6" w:rsidP="00BB40E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C0D3D7B" w14:textId="77777777" w:rsidR="00BB40E6" w:rsidRPr="00A75628" w:rsidRDefault="00BB40E6" w:rsidP="00D93B46">
      <w:pPr>
        <w:pStyle w:val="paragraph"/>
        <w:numPr>
          <w:ilvl w:val="0"/>
          <w:numId w:val="3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Welcome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2FC49BC" w14:textId="77777777" w:rsidR="00BB40E6" w:rsidRPr="00A75628" w:rsidRDefault="00BB40E6" w:rsidP="00D93B4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3A59806" w14:textId="77777777" w:rsidR="00BB40E6" w:rsidRPr="00A75628" w:rsidRDefault="00BB40E6" w:rsidP="00D93B46">
      <w:pPr>
        <w:pStyle w:val="paragraph"/>
        <w:numPr>
          <w:ilvl w:val="0"/>
          <w:numId w:val="4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Land Acknowledgement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4F62C8A" w14:textId="707B1D4A" w:rsidR="00D73FD9" w:rsidRPr="00A75628" w:rsidRDefault="00D73FD9" w:rsidP="00D93B4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FF3C78C" w14:textId="77777777" w:rsidR="00BB40E6" w:rsidRPr="00A75628" w:rsidRDefault="00BB40E6" w:rsidP="00D93B46">
      <w:pPr>
        <w:pStyle w:val="paragraph"/>
        <w:numPr>
          <w:ilvl w:val="0"/>
          <w:numId w:val="5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Approval of Agenda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63B2E29" w14:textId="77777777" w:rsidR="00BB40E6" w:rsidRPr="00A75628" w:rsidRDefault="00BB40E6" w:rsidP="00D93B46">
      <w:pPr>
        <w:pStyle w:val="paragraph"/>
        <w:spacing w:before="0" w:beforeAutospacing="0" w:after="0" w:afterAutospacing="0"/>
        <w:ind w:left="162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793D4BC" w14:textId="43F3B982" w:rsidR="00E51114" w:rsidRPr="00A75628" w:rsidRDefault="00BB40E6" w:rsidP="00D93B46">
      <w:pPr>
        <w:pStyle w:val="paragraph"/>
        <w:numPr>
          <w:ilvl w:val="0"/>
          <w:numId w:val="6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 xml:space="preserve">Approval of Minutes from </w:t>
      </w:r>
      <w:r w:rsidR="007A5AE8">
        <w:rPr>
          <w:rStyle w:val="normaltextrun"/>
          <w:rFonts w:asciiTheme="minorHAnsi" w:hAnsiTheme="minorHAnsi" w:cstheme="minorHAnsi"/>
          <w:sz w:val="22"/>
          <w:szCs w:val="22"/>
        </w:rPr>
        <w:t>April</w:t>
      </w:r>
      <w:r w:rsidR="000A13CD" w:rsidRPr="00A75628">
        <w:rPr>
          <w:rStyle w:val="normaltextrun"/>
          <w:rFonts w:asciiTheme="minorHAnsi" w:hAnsiTheme="minorHAnsi" w:cstheme="minorHAnsi"/>
          <w:sz w:val="22"/>
          <w:szCs w:val="22"/>
        </w:rPr>
        <w:t xml:space="preserve"> 12</w:t>
      </w:r>
      <w:r w:rsidR="00E51114" w:rsidRPr="00A75628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E51114" w:rsidRPr="00A75628">
        <w:rPr>
          <w:rStyle w:val="normaltextrun"/>
          <w:rFonts w:asciiTheme="minorHAnsi" w:hAnsiTheme="minorHAnsi" w:cstheme="minorHAnsi"/>
          <w:sz w:val="22"/>
          <w:szCs w:val="22"/>
        </w:rPr>
        <w:t>202</w:t>
      </w:r>
      <w:r w:rsidR="000A13CD" w:rsidRPr="00A75628">
        <w:rPr>
          <w:rStyle w:val="normaltextrun"/>
          <w:rFonts w:asciiTheme="minorHAnsi" w:hAnsiTheme="minorHAnsi" w:cstheme="minorHAnsi"/>
          <w:sz w:val="22"/>
          <w:szCs w:val="22"/>
        </w:rPr>
        <w:t>4</w:t>
      </w:r>
      <w:proofErr w:type="gramEnd"/>
      <w:r w:rsidR="00E51114" w:rsidRPr="00A75628">
        <w:rPr>
          <w:rStyle w:val="normaltextrun"/>
          <w:rFonts w:asciiTheme="minorHAnsi" w:hAnsiTheme="minorHAnsi" w:cstheme="minorHAnsi"/>
          <w:sz w:val="22"/>
          <w:szCs w:val="22"/>
        </w:rPr>
        <w:t xml:space="preserve"> meeting</w:t>
      </w:r>
    </w:p>
    <w:p w14:paraId="494A6C51" w14:textId="77777777" w:rsidR="00BB40E6" w:rsidRPr="00A75628" w:rsidRDefault="00BB40E6" w:rsidP="00D93B4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D0DF77E" w14:textId="2D70B67B" w:rsidR="000101A5" w:rsidRDefault="00BB40E6" w:rsidP="00D93B46">
      <w:pPr>
        <w:pStyle w:val="paragraph"/>
        <w:numPr>
          <w:ilvl w:val="0"/>
          <w:numId w:val="7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Previous Meeting Recap / Direction 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4078361" w14:textId="77777777" w:rsidR="004100EC" w:rsidRPr="00A75628" w:rsidRDefault="004100EC" w:rsidP="004100EC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49440A6" w14:textId="3FDFCFAB" w:rsidR="0009564D" w:rsidRPr="004100EC" w:rsidRDefault="00D4282F" w:rsidP="007A5AE8">
      <w:pPr>
        <w:pStyle w:val="paragraph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eastAsiaTheme="minorEastAsia" w:hAnsiTheme="minorHAnsi" w:cstheme="minorHAnsi"/>
          <w:color w:val="242424"/>
          <w:sz w:val="22"/>
          <w:szCs w:val="22"/>
        </w:rPr>
        <w:t>JEDI</w:t>
      </w:r>
      <w:r w:rsidR="0009564D" w:rsidRPr="00A75628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: </w:t>
      </w:r>
      <w:r w:rsidR="007A5AE8">
        <w:rPr>
          <w:rFonts w:asciiTheme="minorHAnsi" w:eastAsiaTheme="minorEastAsia" w:hAnsiTheme="minorHAnsi" w:cstheme="minorHAnsi"/>
          <w:color w:val="242424"/>
          <w:sz w:val="22"/>
          <w:szCs w:val="22"/>
        </w:rPr>
        <w:t>Tina Lee</w:t>
      </w:r>
      <w:r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 from Pierce Transit</w:t>
      </w:r>
      <w:r w:rsidR="007A5AE8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 presented an overview of the</w:t>
      </w:r>
      <w:r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 agency’s</w:t>
      </w:r>
      <w:r w:rsidR="007A5AE8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 Six-Year Strategic Plan, including rider priorities and associated goals to improve the customer experience. </w:t>
      </w:r>
      <w:r>
        <w:rPr>
          <w:rFonts w:asciiTheme="minorHAnsi" w:eastAsiaTheme="minorEastAsia" w:hAnsiTheme="minorHAnsi" w:cstheme="minorHAnsi"/>
          <w:color w:val="242424"/>
          <w:sz w:val="22"/>
          <w:szCs w:val="22"/>
        </w:rPr>
        <w:t>Pierce Transit requested that JMAC members assist in advancing the</w:t>
      </w:r>
      <w:r w:rsidR="004100EC">
        <w:rPr>
          <w:rFonts w:asciiTheme="minorHAnsi" w:eastAsiaTheme="minorEastAsia" w:hAnsiTheme="minorHAnsi" w:cstheme="minorHAnsi"/>
          <w:color w:val="242424"/>
          <w:sz w:val="22"/>
          <w:szCs w:val="22"/>
        </w:rPr>
        <w:t>se</w:t>
      </w:r>
      <w:r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 goals by helping to build awareness of the importance of public transit in the community.</w:t>
      </w:r>
      <w:r w:rsidR="0009564D" w:rsidRPr="00A75628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 </w:t>
      </w:r>
      <w:r w:rsidR="004100EC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How can your organization participate? </w:t>
      </w:r>
    </w:p>
    <w:p w14:paraId="04585E91" w14:textId="77777777" w:rsidR="004100EC" w:rsidRPr="00A75628" w:rsidRDefault="004100EC" w:rsidP="004100EC">
      <w:pPr>
        <w:pStyle w:val="paragraph"/>
        <w:spacing w:before="0" w:beforeAutospacing="0" w:after="0" w:afterAutospacing="0"/>
        <w:ind w:left="108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B748585" w14:textId="4B2A036A" w:rsidR="00D73FD9" w:rsidRPr="00A75628" w:rsidRDefault="00D4282F" w:rsidP="00D4282F">
      <w:pPr>
        <w:pStyle w:val="paragraph"/>
        <w:numPr>
          <w:ilvl w:val="1"/>
          <w:numId w:val="8"/>
        </w:numPr>
        <w:spacing w:before="0" w:beforeAutospacing="0" w:after="0" w:afterAutospacing="0"/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Community Wealth Building Survey: Review responses of the survey distributed to JMAC members regarding priority topics under th</w:t>
      </w:r>
      <w:r w:rsidR="004100E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is</w:t>
      </w:r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strategic theme.</w:t>
      </w:r>
    </w:p>
    <w:p w14:paraId="6352079C" w14:textId="4E3B3747" w:rsidR="7BFF2D1C" w:rsidRDefault="7BFF2D1C" w:rsidP="7BFF2D1C">
      <w:pPr>
        <w:pStyle w:val="paragraph"/>
        <w:spacing w:before="0" w:beforeAutospacing="0" w:after="0" w:afterAutospacing="0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ED26740" w14:textId="793CE4A0" w:rsidR="004100EC" w:rsidRPr="004100EC" w:rsidRDefault="004100EC" w:rsidP="004100EC">
      <w:pPr>
        <w:pStyle w:val="paragraph"/>
        <w:numPr>
          <w:ilvl w:val="0"/>
          <w:numId w:val="3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4100EC">
        <w:rPr>
          <w:rStyle w:val="eop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CEO </w:t>
      </w:r>
      <w:r w:rsidR="00FB694C" w:rsidRPr="004100EC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</w:t>
      </w:r>
      <w:r w:rsidR="009926DD" w:rsidRPr="004100EC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iscussions/</w:t>
      </w:r>
      <w:r w:rsidR="00FB694C" w:rsidRPr="004100EC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</w:t>
      </w:r>
      <w:r w:rsidR="009926DD" w:rsidRPr="004100EC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pdates</w:t>
      </w:r>
    </w:p>
    <w:p w14:paraId="36B8B366" w14:textId="77777777" w:rsidR="004100EC" w:rsidRPr="004100EC" w:rsidRDefault="004100EC" w:rsidP="004100E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13DF3501" w14:textId="77777777" w:rsidR="004100EC" w:rsidRPr="004100EC" w:rsidRDefault="00432522" w:rsidP="004100EC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4100EC">
        <w:rPr>
          <w:rFonts w:asciiTheme="minorHAnsi" w:eastAsiaTheme="minorEastAsia" w:hAnsiTheme="minorHAnsi" w:cstheme="minorHAnsi"/>
          <w:color w:val="242424"/>
          <w:sz w:val="22"/>
          <w:szCs w:val="22"/>
          <w:u w:val="single"/>
        </w:rPr>
        <w:t>Community Wealth Building—Summer Employment Opportunities for Youth</w:t>
      </w:r>
      <w:r w:rsidRPr="004100EC">
        <w:rPr>
          <w:rFonts w:asciiTheme="minorHAnsi" w:eastAsiaTheme="minorEastAsia" w:hAnsiTheme="minorHAnsi" w:cstheme="minorHAnsi"/>
          <w:color w:val="242424"/>
          <w:sz w:val="22"/>
          <w:szCs w:val="22"/>
        </w:rPr>
        <w:t>:</w:t>
      </w:r>
      <w:r w:rsidR="008E01AE" w:rsidRPr="004100EC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 </w:t>
      </w:r>
      <w:r w:rsidRPr="004100EC">
        <w:rPr>
          <w:rFonts w:asciiTheme="minorHAnsi" w:eastAsiaTheme="minorEastAsia" w:hAnsiTheme="minorHAnsi" w:cstheme="minorHAnsi"/>
          <w:color w:val="242424"/>
          <w:sz w:val="22"/>
          <w:szCs w:val="22"/>
        </w:rPr>
        <w:t>CEOs are invited to share their plans for providing employment opportunities for youth during the summer months.</w:t>
      </w:r>
    </w:p>
    <w:p w14:paraId="02769E2B" w14:textId="77777777" w:rsidR="004100EC" w:rsidRDefault="004100EC" w:rsidP="004100E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6B867D04" w14:textId="1A4FAF21" w:rsidR="008500B4" w:rsidRPr="008500B4" w:rsidRDefault="00432522" w:rsidP="008500B4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4100EC">
        <w:rPr>
          <w:rFonts w:asciiTheme="minorHAnsi" w:eastAsiaTheme="minorEastAsia" w:hAnsiTheme="minorHAnsi" w:cstheme="minorHAnsi"/>
          <w:color w:val="242424"/>
          <w:sz w:val="22"/>
          <w:szCs w:val="22"/>
          <w:u w:val="single"/>
        </w:rPr>
        <w:t>Public Health and Safety—Summer Late Nights</w:t>
      </w:r>
      <w:r w:rsidRPr="004100EC">
        <w:rPr>
          <w:rFonts w:asciiTheme="minorHAnsi" w:eastAsiaTheme="minorEastAsia" w:hAnsiTheme="minorHAnsi" w:cstheme="minorHAnsi"/>
          <w:color w:val="242424"/>
          <w:sz w:val="22"/>
          <w:szCs w:val="22"/>
        </w:rPr>
        <w:t>:</w:t>
      </w:r>
      <w:r w:rsidR="008E01AE" w:rsidRPr="004100EC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 </w:t>
      </w:r>
      <w:r w:rsidRPr="004100EC">
        <w:rPr>
          <w:rFonts w:asciiTheme="minorHAnsi" w:eastAsiaTheme="minorEastAsia" w:hAnsiTheme="minorHAnsi" w:cstheme="minorHAnsi"/>
          <w:color w:val="242424"/>
          <w:sz w:val="22"/>
          <w:szCs w:val="22"/>
        </w:rPr>
        <w:t>CEOs and JMAC members are invited to share updates on how they</w:t>
      </w:r>
      <w:r w:rsidR="00651AA1" w:rsidRPr="004100EC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 plan to</w:t>
      </w:r>
      <w:r w:rsidRPr="004100EC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 fund, host, or otherwise suppor</w:t>
      </w:r>
      <w:r w:rsidR="00651AA1" w:rsidRPr="004100EC">
        <w:rPr>
          <w:rFonts w:asciiTheme="minorHAnsi" w:eastAsiaTheme="minorEastAsia" w:hAnsiTheme="minorHAnsi" w:cstheme="minorHAnsi"/>
          <w:color w:val="242424"/>
          <w:sz w:val="22"/>
          <w:szCs w:val="22"/>
        </w:rPr>
        <w:t>t</w:t>
      </w:r>
      <w:r w:rsidRPr="004100EC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 the Summer Late Nights program in 2024.</w:t>
      </w:r>
    </w:p>
    <w:p w14:paraId="637D522F" w14:textId="77777777" w:rsidR="008500B4" w:rsidRPr="008500B4" w:rsidRDefault="008500B4" w:rsidP="008500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35BE95D3" w14:textId="554AE6FF" w:rsidR="008500B4" w:rsidRPr="004100EC" w:rsidRDefault="008500B4" w:rsidP="004100EC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4100EC">
        <w:rPr>
          <w:rFonts w:asciiTheme="minorHAnsi" w:eastAsiaTheme="minorEastAsia" w:hAnsiTheme="minorHAnsi" w:cstheme="minorHAnsi"/>
          <w:color w:val="242424"/>
          <w:sz w:val="22"/>
          <w:szCs w:val="22"/>
          <w:u w:val="single"/>
        </w:rPr>
        <w:t>Public Health and Safety</w:t>
      </w:r>
      <w:r>
        <w:rPr>
          <w:rFonts w:asciiTheme="minorHAnsi" w:eastAsiaTheme="minorEastAsia" w:hAnsiTheme="minorHAnsi" w:cstheme="minorHAnsi"/>
          <w:color w:val="242424"/>
          <w:sz w:val="22"/>
          <w:szCs w:val="22"/>
          <w:u w:val="single"/>
        </w:rPr>
        <w:t>—Planning for Summer Heat</w:t>
      </w:r>
      <w:r>
        <w:rPr>
          <w:rFonts w:asciiTheme="minorHAnsi" w:eastAsiaTheme="minorEastAsia" w:hAnsiTheme="minorHAnsi" w:cstheme="minorHAnsi"/>
          <w:color w:val="242424"/>
          <w:sz w:val="22"/>
          <w:szCs w:val="22"/>
        </w:rPr>
        <w:t>: CEOs are invited to discuss strategies for mitigating high summer temperatures and potential wildfire smoke in the community.</w:t>
      </w:r>
    </w:p>
    <w:p w14:paraId="61E8DF5B" w14:textId="77777777" w:rsidR="00EC6697" w:rsidRPr="00A75628" w:rsidRDefault="00EC6697" w:rsidP="00B04036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0A78E05" w14:textId="77777777" w:rsidR="004100EC" w:rsidRPr="004100EC" w:rsidRDefault="000F7CFC" w:rsidP="004100EC">
      <w:pPr>
        <w:pStyle w:val="paragraph"/>
        <w:numPr>
          <w:ilvl w:val="0"/>
          <w:numId w:val="3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4100EC">
        <w:rPr>
          <w:rStyle w:val="normaltextrun"/>
          <w:rFonts w:ascii="Calibri" w:hAnsi="Calibri" w:cs="Calibri"/>
          <w:color w:val="000000"/>
          <w:sz w:val="22"/>
          <w:szCs w:val="22"/>
        </w:rPr>
        <w:t>Staff Workgroup Update – Hunter George, Metro Parks Tacoma</w:t>
      </w:r>
      <w:r w:rsidRPr="004100EC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4D3F9D8" w14:textId="77777777" w:rsidR="004100EC" w:rsidRDefault="004100EC" w:rsidP="004100E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63B471A9" w14:textId="432494BB" w:rsidR="004100EC" w:rsidRPr="004100EC" w:rsidRDefault="00BB40E6" w:rsidP="004100EC">
      <w:pPr>
        <w:pStyle w:val="paragraph"/>
        <w:numPr>
          <w:ilvl w:val="0"/>
          <w:numId w:val="3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4100E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Public Comments</w:t>
      </w:r>
    </w:p>
    <w:p w14:paraId="304D46C4" w14:textId="77777777" w:rsidR="004100EC" w:rsidRDefault="004100EC" w:rsidP="004100E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B891BB7" w14:textId="77777777" w:rsidR="004100EC" w:rsidRPr="004100EC" w:rsidRDefault="00BB40E6" w:rsidP="004100EC">
      <w:pPr>
        <w:pStyle w:val="paragraph"/>
        <w:numPr>
          <w:ilvl w:val="0"/>
          <w:numId w:val="3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100E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General Comments – Open Space for Sharing by JMAC Members</w:t>
      </w:r>
    </w:p>
    <w:p w14:paraId="0DA508C1" w14:textId="6E4F8408" w:rsidR="004100EC" w:rsidRDefault="00BB40E6" w:rsidP="004100E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100EC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C3D09E7" w14:textId="77777777" w:rsidR="004100EC" w:rsidRDefault="00BB40E6" w:rsidP="004100EC">
      <w:pPr>
        <w:pStyle w:val="paragraph"/>
        <w:numPr>
          <w:ilvl w:val="0"/>
          <w:numId w:val="3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4100E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Next Meeting:  </w:t>
      </w:r>
      <w:r w:rsidR="00D4282F" w:rsidRPr="004100E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June 14,</w:t>
      </w:r>
      <w:r w:rsidR="00775DB2" w:rsidRPr="004100E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2024</w:t>
      </w:r>
      <w:r w:rsidRPr="004100EC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3D188851" w14:textId="77777777" w:rsidR="004100EC" w:rsidRDefault="004100EC" w:rsidP="004100E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58C89EE4" w14:textId="77777777" w:rsidR="004B1EB3" w:rsidRPr="006C02B6" w:rsidRDefault="004B1EB3" w:rsidP="004B1EB3">
      <w:pPr>
        <w:pStyle w:val="paragraph"/>
        <w:numPr>
          <w:ilvl w:val="0"/>
          <w:numId w:val="3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6C02B6">
        <w:rPr>
          <w:rStyle w:val="normaltextrun"/>
          <w:rFonts w:asciiTheme="minorHAnsi" w:hAnsiTheme="minorHAnsi" w:cstheme="minorHAnsi"/>
          <w:sz w:val="22"/>
          <w:szCs w:val="22"/>
        </w:rPr>
        <w:t>Adjournment </w:t>
      </w:r>
      <w:r w:rsidRPr="006C02B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0C3DCBB" w14:textId="77777777" w:rsidR="004B1EB3" w:rsidRDefault="004B1EB3" w:rsidP="004100E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29957873" w14:textId="77777777" w:rsidR="004B1EB3" w:rsidRDefault="004B1EB3" w:rsidP="004B1EB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C2C9DC2" w14:textId="663AA812" w:rsidR="006C02B6" w:rsidRPr="004B1EB3" w:rsidRDefault="00BE08F0" w:rsidP="004B1EB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Theme="minorHAnsi" w:hAnsiTheme="minorHAnsi" w:cstheme="minorHAnsi"/>
          <w:sz w:val="22"/>
          <w:szCs w:val="22"/>
          <w:u w:val="single"/>
        </w:rPr>
      </w:pPr>
      <w:r w:rsidRPr="004B1EB3">
        <w:rPr>
          <w:rStyle w:val="eop"/>
          <w:rFonts w:asciiTheme="minorHAnsi" w:hAnsiTheme="minorHAnsi" w:cstheme="minorHAnsi"/>
          <w:color w:val="000000" w:themeColor="text1"/>
          <w:sz w:val="22"/>
          <w:szCs w:val="22"/>
          <w:u w:val="single"/>
        </w:rPr>
        <w:t>JMAC Strategic Themes</w:t>
      </w:r>
    </w:p>
    <w:p w14:paraId="4B554507" w14:textId="77777777" w:rsidR="006C02B6" w:rsidRDefault="00BE08F0" w:rsidP="006C02B6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C02B6">
        <w:rPr>
          <w:rFonts w:asciiTheme="minorHAnsi" w:hAnsiTheme="minorHAnsi" w:cstheme="minorHAnsi"/>
          <w:sz w:val="22"/>
          <w:szCs w:val="22"/>
        </w:rPr>
        <w:t>Justice, Equity, Diversity, and Inclusion (JEDI)—Innovation in this area reduces systemic racism, sexism, and other biases that hold our community back.</w:t>
      </w:r>
    </w:p>
    <w:p w14:paraId="0F62F07B" w14:textId="77777777" w:rsidR="006C02B6" w:rsidRDefault="00BE08F0" w:rsidP="006C02B6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C02B6">
        <w:rPr>
          <w:rFonts w:asciiTheme="minorHAnsi" w:hAnsiTheme="minorHAnsi" w:cstheme="minorHAnsi"/>
          <w:sz w:val="22"/>
          <w:szCs w:val="22"/>
        </w:rPr>
        <w:t>Public Health and Safety—Innovation in this area reduces vulnerability to health, wellness, and safety challenges.</w:t>
      </w:r>
    </w:p>
    <w:p w14:paraId="03D41D4C" w14:textId="50C42241" w:rsidR="00BE08F0" w:rsidRPr="006C02B6" w:rsidRDefault="00BE08F0" w:rsidP="006C02B6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C02B6">
        <w:rPr>
          <w:rFonts w:asciiTheme="minorHAnsi" w:hAnsiTheme="minorHAnsi" w:cstheme="minorHAnsi"/>
          <w:sz w:val="22"/>
          <w:szCs w:val="22"/>
        </w:rPr>
        <w:t>Community Wealth Building—Innovation in this area aids local entrepreneurism and wealth accumulation</w:t>
      </w:r>
      <w:r w:rsidR="00997F03" w:rsidRPr="006C02B6">
        <w:rPr>
          <w:rFonts w:asciiTheme="minorHAnsi" w:hAnsiTheme="minorHAnsi" w:cstheme="minorHAnsi"/>
          <w:sz w:val="22"/>
          <w:szCs w:val="22"/>
        </w:rPr>
        <w:t xml:space="preserve">, </w:t>
      </w:r>
      <w:r w:rsidRPr="006C02B6">
        <w:rPr>
          <w:rFonts w:asciiTheme="minorHAnsi" w:hAnsiTheme="minorHAnsi" w:cstheme="minorHAnsi"/>
          <w:sz w:val="22"/>
          <w:szCs w:val="22"/>
        </w:rPr>
        <w:t>especially for sectors traditionally excluded from opportunities.</w:t>
      </w:r>
    </w:p>
    <w:p w14:paraId="17B91324" w14:textId="77777777" w:rsidR="00BB40E6" w:rsidRDefault="00BB40E6" w:rsidP="00BB40E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D6C30D2" w14:textId="77777777" w:rsidR="00A75628" w:rsidRPr="00A75628" w:rsidRDefault="00A75628" w:rsidP="00A75628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2F60FB6" w14:textId="17170405" w:rsidR="009B1FA4" w:rsidRPr="00A75628" w:rsidRDefault="00BB40E6" w:rsidP="00B65958">
      <w:pPr>
        <w:pStyle w:val="paragraph"/>
        <w:spacing w:before="0" w:beforeAutospacing="0" w:after="0" w:afterAutospacing="0"/>
        <w:ind w:firstLine="180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     </w:t>
      </w:r>
      <w:r w:rsidR="00BE5ACF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ab/>
      </w:r>
      <w:r w:rsidR="00BE5ACF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ab/>
      </w:r>
      <w:r w:rsidRPr="00A75628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* Minutes will be taken by</w:t>
      </w:r>
      <w:r w:rsidR="00D73FD9" w:rsidRPr="00A75628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A5AE8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Pierce Transit</w:t>
      </w:r>
    </w:p>
    <w:sectPr w:rsidR="009B1FA4" w:rsidRPr="00A75628" w:rsidSect="00156F39">
      <w:footerReference w:type="default" r:id="rId8"/>
      <w:pgSz w:w="12240" w:h="15840"/>
      <w:pgMar w:top="630" w:right="720" w:bottom="720" w:left="72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889D85" w14:textId="77777777" w:rsidR="00156F39" w:rsidRDefault="00156F39" w:rsidP="009109B0">
      <w:pPr>
        <w:spacing w:after="0" w:line="240" w:lineRule="auto"/>
      </w:pPr>
      <w:r>
        <w:separator/>
      </w:r>
    </w:p>
  </w:endnote>
  <w:endnote w:type="continuationSeparator" w:id="0">
    <w:p w14:paraId="351D3CA1" w14:textId="77777777" w:rsidR="00156F39" w:rsidRDefault="00156F39" w:rsidP="0091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C2370" w14:textId="2D4BF2B9" w:rsidR="009109B0" w:rsidRPr="009109B0" w:rsidRDefault="009109B0">
    <w:pPr>
      <w:pStyle w:val="Footer"/>
      <w:jc w:val="right"/>
      <w:rPr>
        <w:i/>
        <w:iCs/>
        <w:sz w:val="20"/>
        <w:szCs w:val="20"/>
      </w:rPr>
    </w:pPr>
    <w:r w:rsidRPr="009109B0">
      <w:rPr>
        <w:i/>
        <w:iCs/>
        <w:sz w:val="20"/>
        <w:szCs w:val="20"/>
      </w:rPr>
      <w:t xml:space="preserve">Page </w:t>
    </w:r>
    <w:sdt>
      <w:sdtPr>
        <w:rPr>
          <w:i/>
          <w:iCs/>
          <w:sz w:val="20"/>
          <w:szCs w:val="20"/>
        </w:rPr>
        <w:id w:val="18980819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109B0">
          <w:rPr>
            <w:i/>
            <w:iCs/>
            <w:sz w:val="20"/>
            <w:szCs w:val="20"/>
          </w:rPr>
          <w:fldChar w:fldCharType="begin"/>
        </w:r>
        <w:r w:rsidRPr="009109B0">
          <w:rPr>
            <w:i/>
            <w:iCs/>
            <w:sz w:val="20"/>
            <w:szCs w:val="20"/>
          </w:rPr>
          <w:instrText xml:space="preserve"> PAGE   \* MERGEFORMAT </w:instrText>
        </w:r>
        <w:r w:rsidRPr="009109B0">
          <w:rPr>
            <w:i/>
            <w:iCs/>
            <w:sz w:val="20"/>
            <w:szCs w:val="20"/>
          </w:rPr>
          <w:fldChar w:fldCharType="separate"/>
        </w:r>
        <w:r w:rsidRPr="009109B0">
          <w:rPr>
            <w:i/>
            <w:iCs/>
            <w:noProof/>
            <w:sz w:val="20"/>
            <w:szCs w:val="20"/>
          </w:rPr>
          <w:t>2</w:t>
        </w:r>
        <w:r w:rsidRPr="009109B0">
          <w:rPr>
            <w:i/>
            <w:iCs/>
            <w:noProof/>
            <w:sz w:val="20"/>
            <w:szCs w:val="20"/>
          </w:rPr>
          <w:fldChar w:fldCharType="end"/>
        </w:r>
        <w:r w:rsidRPr="009109B0">
          <w:rPr>
            <w:i/>
            <w:iCs/>
            <w:noProof/>
            <w:sz w:val="20"/>
            <w:szCs w:val="20"/>
          </w:rPr>
          <w:t xml:space="preserve"> of 2</w:t>
        </w:r>
      </w:sdtContent>
    </w:sdt>
  </w:p>
  <w:p w14:paraId="6382803A" w14:textId="77777777" w:rsidR="009109B0" w:rsidRDefault="00910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5E071D" w14:textId="77777777" w:rsidR="00156F39" w:rsidRDefault="00156F39" w:rsidP="009109B0">
      <w:pPr>
        <w:spacing w:after="0" w:line="240" w:lineRule="auto"/>
      </w:pPr>
      <w:r>
        <w:separator/>
      </w:r>
    </w:p>
  </w:footnote>
  <w:footnote w:type="continuationSeparator" w:id="0">
    <w:p w14:paraId="76D36868" w14:textId="77777777" w:rsidR="00156F39" w:rsidRDefault="00156F39" w:rsidP="0091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27AAB"/>
    <w:multiLevelType w:val="multilevel"/>
    <w:tmpl w:val="8982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1C1F0E"/>
    <w:multiLevelType w:val="multilevel"/>
    <w:tmpl w:val="0F5C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FD680A"/>
    <w:multiLevelType w:val="multilevel"/>
    <w:tmpl w:val="0C627B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5FEDE88"/>
    <w:multiLevelType w:val="hybridMultilevel"/>
    <w:tmpl w:val="936E9022"/>
    <w:lvl w:ilvl="0" w:tplc="CBF03E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6FCA56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EDC0D2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B56E2E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D9066B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D86F33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24E618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038179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3BC666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DD6C08"/>
    <w:multiLevelType w:val="multilevel"/>
    <w:tmpl w:val="FA0E923A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37E61F2"/>
    <w:multiLevelType w:val="multilevel"/>
    <w:tmpl w:val="99BA1A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CE4FBA"/>
    <w:multiLevelType w:val="multilevel"/>
    <w:tmpl w:val="B49A14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AAC3307"/>
    <w:multiLevelType w:val="multilevel"/>
    <w:tmpl w:val="B356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353E75"/>
    <w:multiLevelType w:val="hybridMultilevel"/>
    <w:tmpl w:val="98F207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06A1935"/>
    <w:multiLevelType w:val="multilevel"/>
    <w:tmpl w:val="96F6C6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F63E78"/>
    <w:multiLevelType w:val="multilevel"/>
    <w:tmpl w:val="7352AB6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D1160E"/>
    <w:multiLevelType w:val="hybridMultilevel"/>
    <w:tmpl w:val="7A207D0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3E62BD5"/>
    <w:multiLevelType w:val="hybridMultilevel"/>
    <w:tmpl w:val="9012A6D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56E769F"/>
    <w:multiLevelType w:val="multilevel"/>
    <w:tmpl w:val="EA50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BF2C4F"/>
    <w:multiLevelType w:val="hybridMultilevel"/>
    <w:tmpl w:val="2626EAC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EEF119F"/>
    <w:multiLevelType w:val="multilevel"/>
    <w:tmpl w:val="61D484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3F52CA"/>
    <w:multiLevelType w:val="multilevel"/>
    <w:tmpl w:val="9170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3A84266"/>
    <w:multiLevelType w:val="multilevel"/>
    <w:tmpl w:val="15B2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9C3F8C"/>
    <w:multiLevelType w:val="multilevel"/>
    <w:tmpl w:val="42541F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D2300E9"/>
    <w:multiLevelType w:val="multilevel"/>
    <w:tmpl w:val="5292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2A356B"/>
    <w:multiLevelType w:val="multilevel"/>
    <w:tmpl w:val="0A8AC1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51E20177"/>
    <w:multiLevelType w:val="multilevel"/>
    <w:tmpl w:val="E4AAC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EE6A8C"/>
    <w:multiLevelType w:val="hybridMultilevel"/>
    <w:tmpl w:val="7F5423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4144510"/>
    <w:multiLevelType w:val="multilevel"/>
    <w:tmpl w:val="838A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8BE493B"/>
    <w:multiLevelType w:val="multilevel"/>
    <w:tmpl w:val="32C651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630B72D6"/>
    <w:multiLevelType w:val="multilevel"/>
    <w:tmpl w:val="BC02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A4B096B"/>
    <w:multiLevelType w:val="multilevel"/>
    <w:tmpl w:val="FD64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CAD0623"/>
    <w:multiLevelType w:val="multilevel"/>
    <w:tmpl w:val="40F2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32A71E0"/>
    <w:multiLevelType w:val="multilevel"/>
    <w:tmpl w:val="C736D7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55319E"/>
    <w:multiLevelType w:val="multilevel"/>
    <w:tmpl w:val="492A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49009672">
    <w:abstractNumId w:val="4"/>
  </w:num>
  <w:num w:numId="2" w16cid:durableId="1131822680">
    <w:abstractNumId w:val="3"/>
  </w:num>
  <w:num w:numId="3" w16cid:durableId="55124923">
    <w:abstractNumId w:val="1"/>
  </w:num>
  <w:num w:numId="4" w16cid:durableId="1799568876">
    <w:abstractNumId w:val="13"/>
  </w:num>
  <w:num w:numId="5" w16cid:durableId="1099259646">
    <w:abstractNumId w:val="7"/>
  </w:num>
  <w:num w:numId="6" w16cid:durableId="72356472">
    <w:abstractNumId w:val="19"/>
  </w:num>
  <w:num w:numId="7" w16cid:durableId="1133258090">
    <w:abstractNumId w:val="29"/>
  </w:num>
  <w:num w:numId="8" w16cid:durableId="384719978">
    <w:abstractNumId w:val="20"/>
  </w:num>
  <w:num w:numId="9" w16cid:durableId="158228281">
    <w:abstractNumId w:val="16"/>
  </w:num>
  <w:num w:numId="10" w16cid:durableId="1534883387">
    <w:abstractNumId w:val="2"/>
  </w:num>
  <w:num w:numId="11" w16cid:durableId="76245793">
    <w:abstractNumId w:val="23"/>
  </w:num>
  <w:num w:numId="12" w16cid:durableId="747771616">
    <w:abstractNumId w:val="18"/>
  </w:num>
  <w:num w:numId="13" w16cid:durableId="1136604194">
    <w:abstractNumId w:val="28"/>
  </w:num>
  <w:num w:numId="14" w16cid:durableId="891500274">
    <w:abstractNumId w:val="25"/>
  </w:num>
  <w:num w:numId="15" w16cid:durableId="234559551">
    <w:abstractNumId w:val="6"/>
  </w:num>
  <w:num w:numId="16" w16cid:durableId="1491796035">
    <w:abstractNumId w:val="10"/>
  </w:num>
  <w:num w:numId="17" w16cid:durableId="1106537607">
    <w:abstractNumId w:val="0"/>
  </w:num>
  <w:num w:numId="18" w16cid:durableId="1042173015">
    <w:abstractNumId w:val="5"/>
  </w:num>
  <w:num w:numId="19" w16cid:durableId="1743330373">
    <w:abstractNumId w:val="26"/>
  </w:num>
  <w:num w:numId="20" w16cid:durableId="666444751">
    <w:abstractNumId w:val="27"/>
  </w:num>
  <w:num w:numId="21" w16cid:durableId="1863322033">
    <w:abstractNumId w:val="24"/>
  </w:num>
  <w:num w:numId="22" w16cid:durableId="1812818933">
    <w:abstractNumId w:val="21"/>
  </w:num>
  <w:num w:numId="23" w16cid:durableId="1529372316">
    <w:abstractNumId w:val="15"/>
  </w:num>
  <w:num w:numId="24" w16cid:durableId="1469786080">
    <w:abstractNumId w:val="9"/>
  </w:num>
  <w:num w:numId="25" w16cid:durableId="2020619906">
    <w:abstractNumId w:val="17"/>
  </w:num>
  <w:num w:numId="26" w16cid:durableId="725370905">
    <w:abstractNumId w:val="8"/>
  </w:num>
  <w:num w:numId="27" w16cid:durableId="1020160274">
    <w:abstractNumId w:val="11"/>
  </w:num>
  <w:num w:numId="28" w16cid:durableId="819463956">
    <w:abstractNumId w:val="12"/>
  </w:num>
  <w:num w:numId="29" w16cid:durableId="1588226096">
    <w:abstractNumId w:val="22"/>
  </w:num>
  <w:num w:numId="30" w16cid:durableId="4942993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E6"/>
    <w:rsid w:val="000101A5"/>
    <w:rsid w:val="00032933"/>
    <w:rsid w:val="0003301A"/>
    <w:rsid w:val="00060669"/>
    <w:rsid w:val="00066D33"/>
    <w:rsid w:val="00072E3B"/>
    <w:rsid w:val="000733C9"/>
    <w:rsid w:val="0009564D"/>
    <w:rsid w:val="000A13CD"/>
    <w:rsid w:val="000D790C"/>
    <w:rsid w:val="000F1AF9"/>
    <w:rsid w:val="000F7CFC"/>
    <w:rsid w:val="00101534"/>
    <w:rsid w:val="001268FC"/>
    <w:rsid w:val="00142111"/>
    <w:rsid w:val="00156F39"/>
    <w:rsid w:val="00161D36"/>
    <w:rsid w:val="001B0A2A"/>
    <w:rsid w:val="00205CB0"/>
    <w:rsid w:val="002733FB"/>
    <w:rsid w:val="002A36B5"/>
    <w:rsid w:val="002C1048"/>
    <w:rsid w:val="002E5A91"/>
    <w:rsid w:val="002F0395"/>
    <w:rsid w:val="00352949"/>
    <w:rsid w:val="0035628C"/>
    <w:rsid w:val="0038088F"/>
    <w:rsid w:val="003C2906"/>
    <w:rsid w:val="004100EC"/>
    <w:rsid w:val="00432522"/>
    <w:rsid w:val="004B1EB3"/>
    <w:rsid w:val="004F3EEB"/>
    <w:rsid w:val="004F6964"/>
    <w:rsid w:val="005123AA"/>
    <w:rsid w:val="00521496"/>
    <w:rsid w:val="00560EFE"/>
    <w:rsid w:val="005A54E0"/>
    <w:rsid w:val="005C75E6"/>
    <w:rsid w:val="005D05AB"/>
    <w:rsid w:val="005E280A"/>
    <w:rsid w:val="00626229"/>
    <w:rsid w:val="0063368F"/>
    <w:rsid w:val="00651AA1"/>
    <w:rsid w:val="00655F60"/>
    <w:rsid w:val="00696AC3"/>
    <w:rsid w:val="006A33BA"/>
    <w:rsid w:val="006B16EB"/>
    <w:rsid w:val="006C02B6"/>
    <w:rsid w:val="006C4CEA"/>
    <w:rsid w:val="006D06FD"/>
    <w:rsid w:val="006D7FBC"/>
    <w:rsid w:val="007178FF"/>
    <w:rsid w:val="00732A91"/>
    <w:rsid w:val="00775DB2"/>
    <w:rsid w:val="00794BC0"/>
    <w:rsid w:val="007979A5"/>
    <w:rsid w:val="007A5AE8"/>
    <w:rsid w:val="00822FED"/>
    <w:rsid w:val="00823B6D"/>
    <w:rsid w:val="00825237"/>
    <w:rsid w:val="008279A3"/>
    <w:rsid w:val="008500B4"/>
    <w:rsid w:val="008E01AE"/>
    <w:rsid w:val="009063C5"/>
    <w:rsid w:val="009109B0"/>
    <w:rsid w:val="00912628"/>
    <w:rsid w:val="0091608E"/>
    <w:rsid w:val="00921F57"/>
    <w:rsid w:val="009502AA"/>
    <w:rsid w:val="009926DD"/>
    <w:rsid w:val="00997F03"/>
    <w:rsid w:val="009A3A14"/>
    <w:rsid w:val="009B1FA4"/>
    <w:rsid w:val="009E5E15"/>
    <w:rsid w:val="00A1408B"/>
    <w:rsid w:val="00A27573"/>
    <w:rsid w:val="00A35E29"/>
    <w:rsid w:val="00A71759"/>
    <w:rsid w:val="00A722C8"/>
    <w:rsid w:val="00A75628"/>
    <w:rsid w:val="00AC1F26"/>
    <w:rsid w:val="00AC1FEF"/>
    <w:rsid w:val="00AE6493"/>
    <w:rsid w:val="00AF4053"/>
    <w:rsid w:val="00AF7821"/>
    <w:rsid w:val="00B04036"/>
    <w:rsid w:val="00B1339E"/>
    <w:rsid w:val="00B135E6"/>
    <w:rsid w:val="00B54B29"/>
    <w:rsid w:val="00B5768D"/>
    <w:rsid w:val="00B65958"/>
    <w:rsid w:val="00B96139"/>
    <w:rsid w:val="00B961EB"/>
    <w:rsid w:val="00BB40E6"/>
    <w:rsid w:val="00BE08F0"/>
    <w:rsid w:val="00BE5ACF"/>
    <w:rsid w:val="00C35ED3"/>
    <w:rsid w:val="00C51D45"/>
    <w:rsid w:val="00C62957"/>
    <w:rsid w:val="00C635D4"/>
    <w:rsid w:val="00C811EB"/>
    <w:rsid w:val="00C86213"/>
    <w:rsid w:val="00C910C3"/>
    <w:rsid w:val="00C97CB0"/>
    <w:rsid w:val="00CB2C9F"/>
    <w:rsid w:val="00CE3577"/>
    <w:rsid w:val="00D4282F"/>
    <w:rsid w:val="00D6091A"/>
    <w:rsid w:val="00D73FD9"/>
    <w:rsid w:val="00D86481"/>
    <w:rsid w:val="00D93B46"/>
    <w:rsid w:val="00D97A83"/>
    <w:rsid w:val="00DB6A19"/>
    <w:rsid w:val="00DB74FD"/>
    <w:rsid w:val="00DC412E"/>
    <w:rsid w:val="00E213AA"/>
    <w:rsid w:val="00E41656"/>
    <w:rsid w:val="00E51114"/>
    <w:rsid w:val="00E54D9B"/>
    <w:rsid w:val="00E57D87"/>
    <w:rsid w:val="00EA19C1"/>
    <w:rsid w:val="00EC1150"/>
    <w:rsid w:val="00EC6697"/>
    <w:rsid w:val="00EE60E4"/>
    <w:rsid w:val="00F71C96"/>
    <w:rsid w:val="00FB694C"/>
    <w:rsid w:val="00FC0C9F"/>
    <w:rsid w:val="00FF4874"/>
    <w:rsid w:val="0267D4AA"/>
    <w:rsid w:val="02F327C1"/>
    <w:rsid w:val="0394C36E"/>
    <w:rsid w:val="039CAB54"/>
    <w:rsid w:val="0419B46C"/>
    <w:rsid w:val="045327EB"/>
    <w:rsid w:val="053592B8"/>
    <w:rsid w:val="05D5DB82"/>
    <w:rsid w:val="05F94CCC"/>
    <w:rsid w:val="0652E0F1"/>
    <w:rsid w:val="06B9B8D1"/>
    <w:rsid w:val="06C0F239"/>
    <w:rsid w:val="078D6549"/>
    <w:rsid w:val="0950FB47"/>
    <w:rsid w:val="0C348DAB"/>
    <w:rsid w:val="0CECF869"/>
    <w:rsid w:val="0D096F21"/>
    <w:rsid w:val="0D3A08AC"/>
    <w:rsid w:val="0D3BE806"/>
    <w:rsid w:val="11BCC2A9"/>
    <w:rsid w:val="12D2DE3C"/>
    <w:rsid w:val="1358930A"/>
    <w:rsid w:val="1361CC6B"/>
    <w:rsid w:val="148B775A"/>
    <w:rsid w:val="14F4636B"/>
    <w:rsid w:val="157F160A"/>
    <w:rsid w:val="158430CA"/>
    <w:rsid w:val="16180208"/>
    <w:rsid w:val="17156EA2"/>
    <w:rsid w:val="182C042D"/>
    <w:rsid w:val="1A17576E"/>
    <w:rsid w:val="1CA81F08"/>
    <w:rsid w:val="1D20109F"/>
    <w:rsid w:val="1E5F3F16"/>
    <w:rsid w:val="1E66A7C2"/>
    <w:rsid w:val="1E9B45B1"/>
    <w:rsid w:val="1FDE4E1B"/>
    <w:rsid w:val="208FBABE"/>
    <w:rsid w:val="20B1FD9B"/>
    <w:rsid w:val="20E9CFC0"/>
    <w:rsid w:val="216E01E2"/>
    <w:rsid w:val="22BFD342"/>
    <w:rsid w:val="22E6B523"/>
    <w:rsid w:val="22FFD2ED"/>
    <w:rsid w:val="245BA3A3"/>
    <w:rsid w:val="25D37BD2"/>
    <w:rsid w:val="261F5AF2"/>
    <w:rsid w:val="26FEFC42"/>
    <w:rsid w:val="2721B49B"/>
    <w:rsid w:val="273F8937"/>
    <w:rsid w:val="278CB8A0"/>
    <w:rsid w:val="27DB5D40"/>
    <w:rsid w:val="27EF5BB3"/>
    <w:rsid w:val="283AF2B0"/>
    <w:rsid w:val="28558692"/>
    <w:rsid w:val="28E6FB45"/>
    <w:rsid w:val="29856DCA"/>
    <w:rsid w:val="29A2740F"/>
    <w:rsid w:val="2A369D04"/>
    <w:rsid w:val="2B3E4470"/>
    <w:rsid w:val="2B6A511B"/>
    <w:rsid w:val="2C32464B"/>
    <w:rsid w:val="2F1C0673"/>
    <w:rsid w:val="2F8C0411"/>
    <w:rsid w:val="30933361"/>
    <w:rsid w:val="3120FE4E"/>
    <w:rsid w:val="31498597"/>
    <w:rsid w:val="31A9B1F1"/>
    <w:rsid w:val="31DD4332"/>
    <w:rsid w:val="3209F16C"/>
    <w:rsid w:val="32B9D83E"/>
    <w:rsid w:val="32DA7F00"/>
    <w:rsid w:val="34A7E06A"/>
    <w:rsid w:val="354C7E07"/>
    <w:rsid w:val="354F124C"/>
    <w:rsid w:val="356EA348"/>
    <w:rsid w:val="37903FD2"/>
    <w:rsid w:val="397DB6F0"/>
    <w:rsid w:val="3A836AF2"/>
    <w:rsid w:val="3EBDE0E6"/>
    <w:rsid w:val="401532B3"/>
    <w:rsid w:val="40585478"/>
    <w:rsid w:val="41425E0A"/>
    <w:rsid w:val="414C7FB9"/>
    <w:rsid w:val="41614B2B"/>
    <w:rsid w:val="416C6634"/>
    <w:rsid w:val="41CB9744"/>
    <w:rsid w:val="421D3609"/>
    <w:rsid w:val="424D0BB7"/>
    <w:rsid w:val="424DA1E0"/>
    <w:rsid w:val="43B9066A"/>
    <w:rsid w:val="44E78079"/>
    <w:rsid w:val="44F7C622"/>
    <w:rsid w:val="4547BDEE"/>
    <w:rsid w:val="4669D37A"/>
    <w:rsid w:val="4869C0EB"/>
    <w:rsid w:val="48A826E9"/>
    <w:rsid w:val="48F2E03B"/>
    <w:rsid w:val="4937CF4A"/>
    <w:rsid w:val="4AFEA90C"/>
    <w:rsid w:val="4B491B80"/>
    <w:rsid w:val="4BB89EF4"/>
    <w:rsid w:val="4C69DAAA"/>
    <w:rsid w:val="4C91B080"/>
    <w:rsid w:val="4DD12F97"/>
    <w:rsid w:val="4E3649CE"/>
    <w:rsid w:val="512E31CC"/>
    <w:rsid w:val="51AAD882"/>
    <w:rsid w:val="5227E078"/>
    <w:rsid w:val="52DEB190"/>
    <w:rsid w:val="532647E5"/>
    <w:rsid w:val="53271CC6"/>
    <w:rsid w:val="534D82F0"/>
    <w:rsid w:val="53AC68B1"/>
    <w:rsid w:val="53B187AB"/>
    <w:rsid w:val="54909152"/>
    <w:rsid w:val="54D3D031"/>
    <w:rsid w:val="5526F52D"/>
    <w:rsid w:val="5533F3CC"/>
    <w:rsid w:val="5649D805"/>
    <w:rsid w:val="566EF6FE"/>
    <w:rsid w:val="57DC895F"/>
    <w:rsid w:val="58572583"/>
    <w:rsid w:val="59D8A31F"/>
    <w:rsid w:val="59D95AA7"/>
    <w:rsid w:val="5B2503F0"/>
    <w:rsid w:val="5C8D815C"/>
    <w:rsid w:val="5CC285B1"/>
    <w:rsid w:val="5CF09BF8"/>
    <w:rsid w:val="60219F5C"/>
    <w:rsid w:val="6263A219"/>
    <w:rsid w:val="62B9F47A"/>
    <w:rsid w:val="6331C735"/>
    <w:rsid w:val="64997CB2"/>
    <w:rsid w:val="65DD0D5A"/>
    <w:rsid w:val="66D8F649"/>
    <w:rsid w:val="6802B79F"/>
    <w:rsid w:val="6846AA85"/>
    <w:rsid w:val="69583F9E"/>
    <w:rsid w:val="6AB3350D"/>
    <w:rsid w:val="6C68C70F"/>
    <w:rsid w:val="6CCE44C8"/>
    <w:rsid w:val="6D8D6119"/>
    <w:rsid w:val="6E014454"/>
    <w:rsid w:val="6F122297"/>
    <w:rsid w:val="6FD82CEC"/>
    <w:rsid w:val="6FE79FE4"/>
    <w:rsid w:val="704396B6"/>
    <w:rsid w:val="73F3F77D"/>
    <w:rsid w:val="7625FAF8"/>
    <w:rsid w:val="765DFACB"/>
    <w:rsid w:val="7712AABF"/>
    <w:rsid w:val="7775D928"/>
    <w:rsid w:val="77956ADB"/>
    <w:rsid w:val="783EC393"/>
    <w:rsid w:val="7A91C719"/>
    <w:rsid w:val="7AAD79EA"/>
    <w:rsid w:val="7B41C20D"/>
    <w:rsid w:val="7B694C8F"/>
    <w:rsid w:val="7BFF2D1C"/>
    <w:rsid w:val="7CE07872"/>
    <w:rsid w:val="7DBA4711"/>
    <w:rsid w:val="7E69F7F2"/>
    <w:rsid w:val="7EA77916"/>
    <w:rsid w:val="7EAF7BCC"/>
    <w:rsid w:val="7EC5C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6D307"/>
  <w15:docId w15:val="{EB9831DD-83E2-4470-BCC8-9D7CB248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BB40E6"/>
  </w:style>
  <w:style w:type="character" w:customStyle="1" w:styleId="eop">
    <w:name w:val="eop"/>
    <w:basedOn w:val="DefaultParagraphFont"/>
    <w:rsid w:val="00BB40E6"/>
  </w:style>
  <w:style w:type="character" w:customStyle="1" w:styleId="scxw174858088">
    <w:name w:val="scxw174858088"/>
    <w:basedOn w:val="DefaultParagraphFont"/>
    <w:rsid w:val="00BB40E6"/>
  </w:style>
  <w:style w:type="character" w:customStyle="1" w:styleId="contextualspellingandgrammarerror">
    <w:name w:val="contextualspellingandgrammarerror"/>
    <w:basedOn w:val="DefaultParagraphFont"/>
    <w:rsid w:val="00BB40E6"/>
  </w:style>
  <w:style w:type="paragraph" w:styleId="Revision">
    <w:name w:val="Revision"/>
    <w:hidden/>
    <w:uiPriority w:val="99"/>
    <w:semiHidden/>
    <w:rsid w:val="000D790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D7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79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79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90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0A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9B0"/>
  </w:style>
  <w:style w:type="paragraph" w:styleId="Footer">
    <w:name w:val="footer"/>
    <w:basedOn w:val="Normal"/>
    <w:link w:val="FooterChar"/>
    <w:uiPriority w:val="99"/>
    <w:unhideWhenUsed/>
    <w:rsid w:val="00910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oom.us/j/840648869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George</dc:creator>
  <cp:keywords/>
  <dc:description/>
  <cp:lastModifiedBy>Hunter George</cp:lastModifiedBy>
  <cp:revision>3</cp:revision>
  <cp:lastPrinted>2023-07-31T19:08:00Z</cp:lastPrinted>
  <dcterms:created xsi:type="dcterms:W3CDTF">2024-05-09T01:42:00Z</dcterms:created>
  <dcterms:modified xsi:type="dcterms:W3CDTF">2024-05-09T01:44:00Z</dcterms:modified>
</cp:coreProperties>
</file>